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0B48F7"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0B48F7"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OMtw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35724" w:rsidP="00F45710">
            <w:pPr>
              <w:pStyle w:val="Title"/>
              <w:jc w:val="left"/>
              <w:rPr>
                <w:b/>
              </w:rPr>
            </w:pPr>
            <w:r>
              <w:rPr>
                <w:b/>
              </w:rPr>
              <w:t>1</w:t>
            </w:r>
            <w:r w:rsidR="00F45710">
              <w:rPr>
                <w:b/>
              </w:rPr>
              <w:t>7EI2032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F45710" w:rsidP="00875196">
            <w:pPr>
              <w:pStyle w:val="Title"/>
              <w:jc w:val="left"/>
              <w:rPr>
                <w:b/>
              </w:rPr>
            </w:pPr>
            <w:r>
              <w:rPr>
                <w:b/>
                <w:szCs w:val="24"/>
              </w:rPr>
              <w:t>THEORY AND DESIGN OF NEURO</w:t>
            </w:r>
            <w:r w:rsidR="007F1BD5">
              <w:rPr>
                <w:b/>
                <w:szCs w:val="24"/>
              </w:rPr>
              <w:t xml:space="preserve"> </w:t>
            </w:r>
            <w:r>
              <w:rPr>
                <w:b/>
                <w:szCs w:val="24"/>
              </w:rPr>
              <w:t>FUZZY CONTROLLERS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02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450"/>
        <w:gridCol w:w="1170"/>
        <w:gridCol w:w="990"/>
      </w:tblGrid>
      <w:tr w:rsidR="005D0F4A" w:rsidRPr="00E948AE" w:rsidTr="00E948AE">
        <w:trPr>
          <w:trHeight w:val="132"/>
        </w:trPr>
        <w:tc>
          <w:tcPr>
            <w:tcW w:w="709" w:type="dxa"/>
            <w:shd w:val="clear" w:color="auto" w:fill="auto"/>
          </w:tcPr>
          <w:p w:rsidR="005D0F4A" w:rsidRPr="00E948AE" w:rsidRDefault="005D0F4A" w:rsidP="00E948AE">
            <w:pPr>
              <w:jc w:val="center"/>
              <w:rPr>
                <w:b/>
              </w:rPr>
            </w:pPr>
            <w:r w:rsidRPr="00E948AE">
              <w:rPr>
                <w:b/>
              </w:rPr>
              <w:t>Q. No.</w:t>
            </w:r>
          </w:p>
        </w:tc>
        <w:tc>
          <w:tcPr>
            <w:tcW w:w="709" w:type="dxa"/>
            <w:shd w:val="clear" w:color="auto" w:fill="auto"/>
          </w:tcPr>
          <w:p w:rsidR="005D0F4A" w:rsidRPr="00E948AE" w:rsidRDefault="005D0F4A" w:rsidP="00E948AE">
            <w:pPr>
              <w:jc w:val="center"/>
              <w:rPr>
                <w:b/>
              </w:rPr>
            </w:pPr>
            <w:r w:rsidRPr="00E948AE">
              <w:rPr>
                <w:b/>
              </w:rPr>
              <w:t>Sub Div.</w:t>
            </w:r>
          </w:p>
        </w:tc>
        <w:tc>
          <w:tcPr>
            <w:tcW w:w="6450" w:type="dxa"/>
            <w:shd w:val="clear" w:color="auto" w:fill="auto"/>
          </w:tcPr>
          <w:p w:rsidR="005D0F4A" w:rsidRPr="00E948AE" w:rsidRDefault="005D0F4A" w:rsidP="00C81140">
            <w:pPr>
              <w:jc w:val="center"/>
              <w:rPr>
                <w:b/>
              </w:rPr>
            </w:pPr>
            <w:r w:rsidRPr="00E948AE">
              <w:rPr>
                <w:b/>
              </w:rPr>
              <w:t>Questions</w:t>
            </w:r>
          </w:p>
        </w:tc>
        <w:tc>
          <w:tcPr>
            <w:tcW w:w="1170" w:type="dxa"/>
            <w:shd w:val="clear" w:color="auto" w:fill="auto"/>
          </w:tcPr>
          <w:p w:rsidR="005D0F4A" w:rsidRPr="00E948AE" w:rsidRDefault="005D0F4A" w:rsidP="00670A67">
            <w:pPr>
              <w:rPr>
                <w:b/>
              </w:rPr>
            </w:pPr>
            <w:r w:rsidRPr="00E948AE">
              <w:rPr>
                <w:b/>
              </w:rPr>
              <w:t xml:space="preserve">Course </w:t>
            </w:r>
          </w:p>
          <w:p w:rsidR="005D0F4A" w:rsidRPr="00E948AE" w:rsidRDefault="005D0F4A" w:rsidP="00670A67">
            <w:pPr>
              <w:rPr>
                <w:b/>
              </w:rPr>
            </w:pPr>
            <w:r w:rsidRPr="00E948AE">
              <w:rPr>
                <w:b/>
              </w:rPr>
              <w:t>Outcome</w:t>
            </w:r>
          </w:p>
        </w:tc>
        <w:tc>
          <w:tcPr>
            <w:tcW w:w="990" w:type="dxa"/>
            <w:shd w:val="clear" w:color="auto" w:fill="auto"/>
          </w:tcPr>
          <w:p w:rsidR="005D0F4A" w:rsidRPr="00E948AE" w:rsidRDefault="005D0F4A" w:rsidP="00670A67">
            <w:pPr>
              <w:rPr>
                <w:b/>
              </w:rPr>
            </w:pPr>
            <w:r w:rsidRPr="00E948AE">
              <w:rPr>
                <w:b/>
              </w:rPr>
              <w:t>Marks</w:t>
            </w:r>
          </w:p>
        </w:tc>
      </w:tr>
      <w:tr w:rsidR="002F52D7" w:rsidRPr="00EF5853" w:rsidTr="00E948AE">
        <w:trPr>
          <w:trHeight w:val="90"/>
        </w:trPr>
        <w:tc>
          <w:tcPr>
            <w:tcW w:w="709" w:type="dxa"/>
            <w:vMerge w:val="restart"/>
            <w:shd w:val="clear" w:color="auto" w:fill="auto"/>
          </w:tcPr>
          <w:p w:rsidR="002F52D7" w:rsidRPr="00EF5853" w:rsidRDefault="002F52D7" w:rsidP="00E948AE">
            <w:pPr>
              <w:jc w:val="center"/>
            </w:pPr>
            <w:r w:rsidRPr="00EF5853">
              <w:t>1.</w:t>
            </w:r>
          </w:p>
        </w:tc>
        <w:tc>
          <w:tcPr>
            <w:tcW w:w="709" w:type="dxa"/>
            <w:shd w:val="clear" w:color="auto" w:fill="auto"/>
          </w:tcPr>
          <w:p w:rsidR="002F52D7" w:rsidRPr="00EF5853" w:rsidRDefault="002F52D7" w:rsidP="00E948AE">
            <w:pPr>
              <w:jc w:val="center"/>
            </w:pPr>
            <w:r w:rsidRPr="00EF5853">
              <w:t>a.</w:t>
            </w:r>
          </w:p>
        </w:tc>
        <w:tc>
          <w:tcPr>
            <w:tcW w:w="6450" w:type="dxa"/>
            <w:shd w:val="clear" w:color="auto" w:fill="auto"/>
          </w:tcPr>
          <w:p w:rsidR="002F52D7" w:rsidRPr="000E263C" w:rsidRDefault="002F52D7" w:rsidP="00DB28AA">
            <w:pPr>
              <w:pStyle w:val="Title"/>
              <w:jc w:val="both"/>
            </w:pPr>
            <w:r>
              <w:rPr>
                <w:szCs w:val="24"/>
              </w:rPr>
              <w:t>Illustrate the generation and propagation of action potential in a nerve cell and the electrochemical activity at the synaptic junction.</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1</w:t>
            </w:r>
          </w:p>
        </w:tc>
        <w:tc>
          <w:tcPr>
            <w:tcW w:w="990" w:type="dxa"/>
            <w:shd w:val="clear" w:color="auto" w:fill="auto"/>
          </w:tcPr>
          <w:p w:rsidR="002F52D7" w:rsidRPr="005814FF" w:rsidRDefault="002F52D7" w:rsidP="002F52D7">
            <w:pPr>
              <w:jc w:val="center"/>
            </w:pPr>
            <w:r>
              <w:t>15</w:t>
            </w:r>
          </w:p>
        </w:tc>
      </w:tr>
      <w:tr w:rsidR="002F52D7" w:rsidRPr="00EF5853" w:rsidTr="00E948AE">
        <w:trPr>
          <w:trHeight w:val="42"/>
        </w:trPr>
        <w:tc>
          <w:tcPr>
            <w:tcW w:w="709" w:type="dxa"/>
            <w:vMerge/>
            <w:shd w:val="clear" w:color="auto" w:fill="auto"/>
          </w:tcPr>
          <w:p w:rsidR="002F52D7" w:rsidRPr="00EF5853" w:rsidRDefault="002F52D7" w:rsidP="00E948AE">
            <w:pPr>
              <w:jc w:val="center"/>
            </w:pPr>
          </w:p>
        </w:tc>
        <w:tc>
          <w:tcPr>
            <w:tcW w:w="709" w:type="dxa"/>
            <w:shd w:val="clear" w:color="auto" w:fill="auto"/>
          </w:tcPr>
          <w:p w:rsidR="002F52D7" w:rsidRPr="00EF5853" w:rsidRDefault="002F52D7" w:rsidP="00E948AE">
            <w:pPr>
              <w:jc w:val="center"/>
            </w:pPr>
            <w:r w:rsidRPr="00EF5853">
              <w:t>b.</w:t>
            </w:r>
          </w:p>
        </w:tc>
        <w:tc>
          <w:tcPr>
            <w:tcW w:w="6450" w:type="dxa"/>
            <w:shd w:val="clear" w:color="auto" w:fill="auto"/>
          </w:tcPr>
          <w:p w:rsidR="002F52D7" w:rsidRPr="00EF5853" w:rsidRDefault="00DB28AA" w:rsidP="00DB28AA">
            <w:r>
              <w:t xml:space="preserve">Outline </w:t>
            </w:r>
            <w:r w:rsidR="002F52D7">
              <w:t>the concept of linear inseparability using XOR gates</w:t>
            </w:r>
            <w:r w:rsidR="00E948AE">
              <w:t>.</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2</w:t>
            </w:r>
          </w:p>
        </w:tc>
        <w:tc>
          <w:tcPr>
            <w:tcW w:w="990" w:type="dxa"/>
            <w:shd w:val="clear" w:color="auto" w:fill="auto"/>
          </w:tcPr>
          <w:p w:rsidR="002F52D7" w:rsidRPr="005814FF" w:rsidRDefault="002F52D7" w:rsidP="002F52D7">
            <w:pPr>
              <w:jc w:val="center"/>
            </w:pPr>
            <w:r>
              <w:t>5</w:t>
            </w:r>
          </w:p>
        </w:tc>
      </w:tr>
      <w:tr w:rsidR="002F52D7" w:rsidRPr="00EF5853" w:rsidTr="00E948AE">
        <w:trPr>
          <w:trHeight w:val="90"/>
        </w:trPr>
        <w:tc>
          <w:tcPr>
            <w:tcW w:w="10028" w:type="dxa"/>
            <w:gridSpan w:val="5"/>
            <w:shd w:val="clear" w:color="auto" w:fill="auto"/>
          </w:tcPr>
          <w:p w:rsidR="002F52D7" w:rsidRPr="005814FF" w:rsidRDefault="002F52D7" w:rsidP="00E948AE">
            <w:pPr>
              <w:jc w:val="center"/>
            </w:pPr>
            <w:r w:rsidRPr="005814FF">
              <w:t>(OR)</w:t>
            </w:r>
          </w:p>
        </w:tc>
      </w:tr>
      <w:tr w:rsidR="002F52D7" w:rsidRPr="00EF5853" w:rsidTr="00E948AE">
        <w:trPr>
          <w:trHeight w:val="90"/>
        </w:trPr>
        <w:tc>
          <w:tcPr>
            <w:tcW w:w="709" w:type="dxa"/>
            <w:vMerge w:val="restart"/>
            <w:shd w:val="clear" w:color="auto" w:fill="auto"/>
          </w:tcPr>
          <w:p w:rsidR="002F52D7" w:rsidRPr="00EF5853" w:rsidRDefault="002F52D7" w:rsidP="00E948AE">
            <w:pPr>
              <w:jc w:val="center"/>
            </w:pPr>
            <w:r w:rsidRPr="00EF5853">
              <w:t>2.</w:t>
            </w:r>
          </w:p>
        </w:tc>
        <w:tc>
          <w:tcPr>
            <w:tcW w:w="709" w:type="dxa"/>
            <w:shd w:val="clear" w:color="auto" w:fill="auto"/>
          </w:tcPr>
          <w:p w:rsidR="002F52D7" w:rsidRPr="00EF5853" w:rsidRDefault="002F52D7" w:rsidP="00E948AE">
            <w:pPr>
              <w:jc w:val="center"/>
            </w:pPr>
            <w:r w:rsidRPr="00EF5853">
              <w:t>a.</w:t>
            </w:r>
          </w:p>
        </w:tc>
        <w:tc>
          <w:tcPr>
            <w:tcW w:w="6450" w:type="dxa"/>
            <w:shd w:val="clear" w:color="auto" w:fill="auto"/>
          </w:tcPr>
          <w:p w:rsidR="002F52D7" w:rsidRPr="000E263C" w:rsidRDefault="002F52D7" w:rsidP="00E948AE">
            <w:pPr>
              <w:jc w:val="both"/>
            </w:pPr>
            <w:r>
              <w:rPr>
                <w:bCs/>
              </w:rPr>
              <w:t>Differentiate Hard and Soft computing techniques.</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1</w:t>
            </w:r>
          </w:p>
        </w:tc>
        <w:tc>
          <w:tcPr>
            <w:tcW w:w="990" w:type="dxa"/>
            <w:shd w:val="clear" w:color="auto" w:fill="auto"/>
          </w:tcPr>
          <w:p w:rsidR="002F52D7" w:rsidRPr="005814FF" w:rsidRDefault="002F52D7" w:rsidP="002F52D7">
            <w:pPr>
              <w:jc w:val="center"/>
            </w:pPr>
            <w:r>
              <w:t>6</w:t>
            </w:r>
          </w:p>
        </w:tc>
      </w:tr>
      <w:tr w:rsidR="002F52D7" w:rsidRPr="00EF5853" w:rsidTr="00E948AE">
        <w:trPr>
          <w:trHeight w:val="42"/>
        </w:trPr>
        <w:tc>
          <w:tcPr>
            <w:tcW w:w="709" w:type="dxa"/>
            <w:vMerge/>
            <w:shd w:val="clear" w:color="auto" w:fill="auto"/>
          </w:tcPr>
          <w:p w:rsidR="002F52D7" w:rsidRPr="00EF5853" w:rsidRDefault="002F52D7" w:rsidP="00E948AE">
            <w:pPr>
              <w:jc w:val="center"/>
            </w:pPr>
          </w:p>
        </w:tc>
        <w:tc>
          <w:tcPr>
            <w:tcW w:w="709" w:type="dxa"/>
            <w:shd w:val="clear" w:color="auto" w:fill="auto"/>
          </w:tcPr>
          <w:p w:rsidR="002F52D7" w:rsidRPr="00EF5853" w:rsidRDefault="002F52D7" w:rsidP="00E948AE">
            <w:pPr>
              <w:jc w:val="center"/>
            </w:pPr>
            <w:r w:rsidRPr="00EF5853">
              <w:t>b.</w:t>
            </w:r>
          </w:p>
        </w:tc>
        <w:tc>
          <w:tcPr>
            <w:tcW w:w="6450" w:type="dxa"/>
            <w:shd w:val="clear" w:color="auto" w:fill="auto"/>
          </w:tcPr>
          <w:p w:rsidR="002F52D7" w:rsidRPr="00E948AE" w:rsidRDefault="00DB28AA" w:rsidP="00DB28AA">
            <w:pPr>
              <w:pStyle w:val="Title"/>
              <w:jc w:val="both"/>
              <w:rPr>
                <w:szCs w:val="24"/>
              </w:rPr>
            </w:pPr>
            <w:r>
              <w:rPr>
                <w:szCs w:val="24"/>
              </w:rPr>
              <w:t xml:space="preserve">Explain </w:t>
            </w:r>
            <w:r w:rsidR="002F52D7">
              <w:rPr>
                <w:szCs w:val="24"/>
              </w:rPr>
              <w:t>the significant features of back propagation network and derive the generalized delta learning rule for weight adjustment in the hidden layer and output layer.</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2</w:t>
            </w:r>
          </w:p>
        </w:tc>
        <w:tc>
          <w:tcPr>
            <w:tcW w:w="990" w:type="dxa"/>
            <w:shd w:val="clear" w:color="auto" w:fill="auto"/>
          </w:tcPr>
          <w:p w:rsidR="002F52D7" w:rsidRPr="005814FF" w:rsidRDefault="002F52D7" w:rsidP="002F52D7">
            <w:pPr>
              <w:jc w:val="center"/>
            </w:pPr>
            <w:r>
              <w:t>14</w:t>
            </w:r>
          </w:p>
        </w:tc>
      </w:tr>
      <w:tr w:rsidR="00E948AE" w:rsidRPr="00EF5853" w:rsidTr="00E948AE">
        <w:trPr>
          <w:trHeight w:val="90"/>
        </w:trPr>
        <w:tc>
          <w:tcPr>
            <w:tcW w:w="709" w:type="dxa"/>
            <w:shd w:val="clear" w:color="auto" w:fill="auto"/>
          </w:tcPr>
          <w:p w:rsidR="00E948AE" w:rsidRPr="00EF5853" w:rsidRDefault="00E948AE" w:rsidP="00E948AE">
            <w:pPr>
              <w:jc w:val="center"/>
            </w:pPr>
          </w:p>
        </w:tc>
        <w:tc>
          <w:tcPr>
            <w:tcW w:w="709" w:type="dxa"/>
            <w:shd w:val="clear" w:color="auto" w:fill="auto"/>
          </w:tcPr>
          <w:p w:rsidR="00E948AE" w:rsidRPr="00EF5853" w:rsidRDefault="00E948AE" w:rsidP="00E948AE">
            <w:pPr>
              <w:jc w:val="center"/>
            </w:pPr>
          </w:p>
        </w:tc>
        <w:tc>
          <w:tcPr>
            <w:tcW w:w="6450" w:type="dxa"/>
            <w:shd w:val="clear" w:color="auto" w:fill="auto"/>
          </w:tcPr>
          <w:p w:rsidR="00E948AE" w:rsidRDefault="00E948AE" w:rsidP="00E948AE">
            <w:pPr>
              <w:jc w:val="both"/>
            </w:pPr>
          </w:p>
        </w:tc>
        <w:tc>
          <w:tcPr>
            <w:tcW w:w="1170" w:type="dxa"/>
            <w:shd w:val="clear" w:color="auto" w:fill="auto"/>
          </w:tcPr>
          <w:p w:rsidR="00E948AE" w:rsidRDefault="00E948AE" w:rsidP="002F52D7">
            <w:pPr>
              <w:jc w:val="center"/>
              <w:rPr>
                <w:sz w:val="22"/>
                <w:szCs w:val="22"/>
              </w:rPr>
            </w:pPr>
          </w:p>
        </w:tc>
        <w:tc>
          <w:tcPr>
            <w:tcW w:w="990" w:type="dxa"/>
            <w:shd w:val="clear" w:color="auto" w:fill="auto"/>
          </w:tcPr>
          <w:p w:rsidR="00E948AE" w:rsidRDefault="00E948AE" w:rsidP="002F52D7">
            <w:pPr>
              <w:jc w:val="center"/>
            </w:pPr>
          </w:p>
        </w:tc>
      </w:tr>
      <w:tr w:rsidR="002F52D7" w:rsidRPr="00EF5853" w:rsidTr="00E948AE">
        <w:trPr>
          <w:trHeight w:val="90"/>
        </w:trPr>
        <w:tc>
          <w:tcPr>
            <w:tcW w:w="709" w:type="dxa"/>
            <w:shd w:val="clear" w:color="auto" w:fill="auto"/>
          </w:tcPr>
          <w:p w:rsidR="002F52D7" w:rsidRPr="00EF5853" w:rsidRDefault="002F52D7" w:rsidP="00E948AE">
            <w:pPr>
              <w:jc w:val="center"/>
            </w:pPr>
            <w:r w:rsidRPr="00EF5853">
              <w:t>3.</w:t>
            </w:r>
          </w:p>
        </w:tc>
        <w:tc>
          <w:tcPr>
            <w:tcW w:w="709" w:type="dxa"/>
            <w:shd w:val="clear" w:color="auto" w:fill="auto"/>
          </w:tcPr>
          <w:p w:rsidR="002F52D7" w:rsidRPr="00EF5853" w:rsidRDefault="002F52D7" w:rsidP="00E948AE">
            <w:pPr>
              <w:jc w:val="center"/>
            </w:pPr>
            <w:r w:rsidRPr="00EF5853">
              <w:t>a.</w:t>
            </w:r>
          </w:p>
        </w:tc>
        <w:tc>
          <w:tcPr>
            <w:tcW w:w="6450" w:type="dxa"/>
            <w:shd w:val="clear" w:color="auto" w:fill="auto"/>
          </w:tcPr>
          <w:p w:rsidR="002F52D7" w:rsidRPr="00EF5853" w:rsidRDefault="00DB28AA" w:rsidP="00DB28AA">
            <w:pPr>
              <w:jc w:val="both"/>
            </w:pPr>
            <w:r>
              <w:t xml:space="preserve">Identify </w:t>
            </w:r>
            <w:r w:rsidR="002F52D7">
              <w:t>the goal of Inverted pendulum task</w:t>
            </w:r>
            <w:r>
              <w:t xml:space="preserve">.  Examine </w:t>
            </w:r>
            <w:r w:rsidR="002F52D7">
              <w:t>how a neuro-controller is used to achieve the goal.</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3</w:t>
            </w:r>
          </w:p>
        </w:tc>
        <w:tc>
          <w:tcPr>
            <w:tcW w:w="990" w:type="dxa"/>
            <w:shd w:val="clear" w:color="auto" w:fill="auto"/>
          </w:tcPr>
          <w:p w:rsidR="002F52D7" w:rsidRPr="005814FF" w:rsidRDefault="002F52D7" w:rsidP="002F52D7">
            <w:pPr>
              <w:jc w:val="center"/>
            </w:pPr>
            <w:r>
              <w:t>10</w:t>
            </w:r>
          </w:p>
        </w:tc>
      </w:tr>
      <w:tr w:rsidR="002F52D7" w:rsidRPr="00EF5853" w:rsidTr="00E948AE">
        <w:trPr>
          <w:trHeight w:val="90"/>
        </w:trPr>
        <w:tc>
          <w:tcPr>
            <w:tcW w:w="709" w:type="dxa"/>
            <w:shd w:val="clear" w:color="auto" w:fill="auto"/>
          </w:tcPr>
          <w:p w:rsidR="002F52D7" w:rsidRPr="00EF5853" w:rsidRDefault="002F52D7" w:rsidP="00E948AE">
            <w:pPr>
              <w:jc w:val="center"/>
            </w:pPr>
          </w:p>
        </w:tc>
        <w:tc>
          <w:tcPr>
            <w:tcW w:w="709" w:type="dxa"/>
            <w:shd w:val="clear" w:color="auto" w:fill="auto"/>
          </w:tcPr>
          <w:p w:rsidR="002F52D7" w:rsidRPr="00EF5853" w:rsidRDefault="002F52D7" w:rsidP="00E948AE">
            <w:pPr>
              <w:jc w:val="center"/>
            </w:pPr>
            <w:r w:rsidRPr="00EF5853">
              <w:t>b.</w:t>
            </w:r>
          </w:p>
        </w:tc>
        <w:tc>
          <w:tcPr>
            <w:tcW w:w="6450" w:type="dxa"/>
            <w:shd w:val="clear" w:color="auto" w:fill="auto"/>
          </w:tcPr>
          <w:p w:rsidR="002F52D7" w:rsidRPr="00EF5853" w:rsidRDefault="002F52D7" w:rsidP="00E948AE">
            <w:pPr>
              <w:jc w:val="both"/>
            </w:pPr>
            <w:r>
              <w:t>With a neat block diagram, demonstrate feedforward control of a plant with plant inverse learning and specialized learning.</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3</w:t>
            </w:r>
          </w:p>
        </w:tc>
        <w:tc>
          <w:tcPr>
            <w:tcW w:w="990" w:type="dxa"/>
            <w:shd w:val="clear" w:color="auto" w:fill="auto"/>
          </w:tcPr>
          <w:p w:rsidR="002F52D7" w:rsidRPr="005814FF" w:rsidRDefault="002F52D7" w:rsidP="002F52D7">
            <w:pPr>
              <w:jc w:val="center"/>
            </w:pPr>
            <w:r>
              <w:t>10</w:t>
            </w:r>
          </w:p>
        </w:tc>
      </w:tr>
      <w:tr w:rsidR="002F52D7" w:rsidRPr="00EF5853" w:rsidTr="00E948AE">
        <w:trPr>
          <w:trHeight w:val="90"/>
        </w:trPr>
        <w:tc>
          <w:tcPr>
            <w:tcW w:w="10028" w:type="dxa"/>
            <w:gridSpan w:val="5"/>
            <w:shd w:val="clear" w:color="auto" w:fill="auto"/>
          </w:tcPr>
          <w:p w:rsidR="002F52D7" w:rsidRPr="005814FF" w:rsidRDefault="002F52D7" w:rsidP="00E948AE">
            <w:pPr>
              <w:jc w:val="center"/>
            </w:pPr>
            <w:r w:rsidRPr="005814FF">
              <w:t>(OR)</w:t>
            </w:r>
          </w:p>
        </w:tc>
      </w:tr>
      <w:tr w:rsidR="002F52D7" w:rsidRPr="00EF5853" w:rsidTr="00E948AE">
        <w:trPr>
          <w:trHeight w:val="90"/>
        </w:trPr>
        <w:tc>
          <w:tcPr>
            <w:tcW w:w="709" w:type="dxa"/>
            <w:shd w:val="clear" w:color="auto" w:fill="auto"/>
          </w:tcPr>
          <w:p w:rsidR="002F52D7" w:rsidRPr="00EF5853" w:rsidRDefault="002F52D7" w:rsidP="00E948AE">
            <w:pPr>
              <w:jc w:val="center"/>
            </w:pPr>
            <w:r w:rsidRPr="00EF5853">
              <w:t>4.</w:t>
            </w:r>
          </w:p>
        </w:tc>
        <w:tc>
          <w:tcPr>
            <w:tcW w:w="709" w:type="dxa"/>
            <w:shd w:val="clear" w:color="auto" w:fill="auto"/>
          </w:tcPr>
          <w:p w:rsidR="002F52D7" w:rsidRPr="00EF5853" w:rsidRDefault="002F52D7" w:rsidP="00E948AE">
            <w:pPr>
              <w:jc w:val="center"/>
            </w:pPr>
            <w:r w:rsidRPr="00EF5853">
              <w:t>a.</w:t>
            </w:r>
          </w:p>
        </w:tc>
        <w:tc>
          <w:tcPr>
            <w:tcW w:w="6450" w:type="dxa"/>
            <w:shd w:val="clear" w:color="auto" w:fill="auto"/>
          </w:tcPr>
          <w:p w:rsidR="002F52D7" w:rsidRPr="00EF5853" w:rsidRDefault="002F52D7" w:rsidP="00E948AE">
            <w:pPr>
              <w:jc w:val="both"/>
            </w:pPr>
            <w:r>
              <w:t>From first principles, explain the use of neurocontroller for articulation control.</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3</w:t>
            </w:r>
          </w:p>
        </w:tc>
        <w:tc>
          <w:tcPr>
            <w:tcW w:w="990" w:type="dxa"/>
            <w:shd w:val="clear" w:color="auto" w:fill="auto"/>
          </w:tcPr>
          <w:p w:rsidR="002F52D7" w:rsidRPr="005814FF" w:rsidRDefault="000531A1" w:rsidP="002F52D7">
            <w:pPr>
              <w:jc w:val="center"/>
            </w:pPr>
            <w:r>
              <w:t>10</w:t>
            </w:r>
          </w:p>
        </w:tc>
      </w:tr>
      <w:tr w:rsidR="002F52D7" w:rsidRPr="00EF5853" w:rsidTr="00E948AE">
        <w:trPr>
          <w:trHeight w:val="90"/>
        </w:trPr>
        <w:tc>
          <w:tcPr>
            <w:tcW w:w="709" w:type="dxa"/>
            <w:shd w:val="clear" w:color="auto" w:fill="auto"/>
          </w:tcPr>
          <w:p w:rsidR="002F52D7" w:rsidRPr="00EF5853" w:rsidRDefault="002F52D7" w:rsidP="00E948AE">
            <w:pPr>
              <w:jc w:val="center"/>
            </w:pPr>
          </w:p>
        </w:tc>
        <w:tc>
          <w:tcPr>
            <w:tcW w:w="709" w:type="dxa"/>
            <w:shd w:val="clear" w:color="auto" w:fill="auto"/>
          </w:tcPr>
          <w:p w:rsidR="002F52D7" w:rsidRPr="00EF5853" w:rsidRDefault="002F52D7" w:rsidP="00E948AE">
            <w:pPr>
              <w:jc w:val="center"/>
            </w:pPr>
            <w:r w:rsidRPr="00EF5853">
              <w:t>b.</w:t>
            </w:r>
          </w:p>
        </w:tc>
        <w:tc>
          <w:tcPr>
            <w:tcW w:w="6450" w:type="dxa"/>
            <w:shd w:val="clear" w:color="auto" w:fill="auto"/>
          </w:tcPr>
          <w:p w:rsidR="002F52D7" w:rsidRPr="00EF5853" w:rsidRDefault="000531A1" w:rsidP="00E948AE">
            <w:pPr>
              <w:jc w:val="both"/>
            </w:pPr>
            <w:r>
              <w:t>Design a neuro controller for a level process using system identification techniques.</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3</w:t>
            </w:r>
          </w:p>
        </w:tc>
        <w:tc>
          <w:tcPr>
            <w:tcW w:w="990" w:type="dxa"/>
            <w:shd w:val="clear" w:color="auto" w:fill="auto"/>
          </w:tcPr>
          <w:p w:rsidR="002F52D7" w:rsidRPr="005814FF" w:rsidRDefault="000531A1" w:rsidP="002F52D7">
            <w:pPr>
              <w:jc w:val="center"/>
            </w:pPr>
            <w:r>
              <w:t>10</w:t>
            </w:r>
          </w:p>
        </w:tc>
      </w:tr>
      <w:tr w:rsidR="00E948AE" w:rsidRPr="00EF5853" w:rsidTr="00E948AE">
        <w:trPr>
          <w:trHeight w:val="90"/>
        </w:trPr>
        <w:tc>
          <w:tcPr>
            <w:tcW w:w="709" w:type="dxa"/>
            <w:shd w:val="clear" w:color="auto" w:fill="auto"/>
          </w:tcPr>
          <w:p w:rsidR="00E948AE" w:rsidRPr="00EF5853" w:rsidRDefault="00E948AE" w:rsidP="00E948AE">
            <w:pPr>
              <w:jc w:val="center"/>
            </w:pPr>
          </w:p>
        </w:tc>
        <w:tc>
          <w:tcPr>
            <w:tcW w:w="709" w:type="dxa"/>
            <w:shd w:val="clear" w:color="auto" w:fill="auto"/>
          </w:tcPr>
          <w:p w:rsidR="00E948AE" w:rsidRPr="00EF5853" w:rsidRDefault="00E948AE" w:rsidP="00E948AE">
            <w:pPr>
              <w:jc w:val="center"/>
            </w:pPr>
          </w:p>
        </w:tc>
        <w:tc>
          <w:tcPr>
            <w:tcW w:w="6450" w:type="dxa"/>
            <w:shd w:val="clear" w:color="auto" w:fill="auto"/>
          </w:tcPr>
          <w:p w:rsidR="00E948AE" w:rsidRDefault="00E948AE" w:rsidP="00E948AE">
            <w:pPr>
              <w:jc w:val="both"/>
              <w:rPr>
                <w:noProof/>
              </w:rPr>
            </w:pPr>
          </w:p>
        </w:tc>
        <w:tc>
          <w:tcPr>
            <w:tcW w:w="1170" w:type="dxa"/>
            <w:shd w:val="clear" w:color="auto" w:fill="auto"/>
          </w:tcPr>
          <w:p w:rsidR="00E948AE" w:rsidRDefault="00E948AE" w:rsidP="002F52D7">
            <w:pPr>
              <w:jc w:val="center"/>
              <w:rPr>
                <w:sz w:val="22"/>
                <w:szCs w:val="22"/>
              </w:rPr>
            </w:pPr>
          </w:p>
        </w:tc>
        <w:tc>
          <w:tcPr>
            <w:tcW w:w="990" w:type="dxa"/>
            <w:shd w:val="clear" w:color="auto" w:fill="auto"/>
          </w:tcPr>
          <w:p w:rsidR="00E948AE" w:rsidRDefault="00E948AE" w:rsidP="002F52D7">
            <w:pPr>
              <w:jc w:val="center"/>
            </w:pPr>
          </w:p>
        </w:tc>
      </w:tr>
      <w:tr w:rsidR="002F52D7" w:rsidRPr="00EF5853" w:rsidTr="00E948AE">
        <w:trPr>
          <w:trHeight w:val="90"/>
        </w:trPr>
        <w:tc>
          <w:tcPr>
            <w:tcW w:w="709" w:type="dxa"/>
            <w:shd w:val="clear" w:color="auto" w:fill="auto"/>
          </w:tcPr>
          <w:p w:rsidR="002F52D7" w:rsidRPr="00EF5853" w:rsidRDefault="002F52D7" w:rsidP="00E948AE">
            <w:pPr>
              <w:jc w:val="center"/>
            </w:pPr>
            <w:r w:rsidRPr="00EF5853">
              <w:t>5.</w:t>
            </w:r>
          </w:p>
        </w:tc>
        <w:tc>
          <w:tcPr>
            <w:tcW w:w="709" w:type="dxa"/>
            <w:shd w:val="clear" w:color="auto" w:fill="auto"/>
          </w:tcPr>
          <w:p w:rsidR="002F52D7" w:rsidRPr="00EF5853" w:rsidRDefault="002F52D7" w:rsidP="00E948AE">
            <w:pPr>
              <w:jc w:val="center"/>
            </w:pPr>
            <w:r w:rsidRPr="00EF5853">
              <w:t>a.</w:t>
            </w:r>
          </w:p>
        </w:tc>
        <w:tc>
          <w:tcPr>
            <w:tcW w:w="6450" w:type="dxa"/>
            <w:shd w:val="clear" w:color="auto" w:fill="auto"/>
          </w:tcPr>
          <w:p w:rsidR="000531A1" w:rsidRDefault="000531A1" w:rsidP="00E948AE">
            <w:pPr>
              <w:jc w:val="both"/>
              <w:rPr>
                <w:noProof/>
              </w:rPr>
            </w:pPr>
            <w:r>
              <w:rPr>
                <w:noProof/>
              </w:rPr>
              <w:t>For the given Fuzzy sets, find the follow</w:t>
            </w:r>
            <w:r w:rsidR="00D02789">
              <w:rPr>
                <w:noProof/>
              </w:rPr>
              <w:t>i</w:t>
            </w:r>
            <w:r>
              <w:rPr>
                <w:noProof/>
              </w:rPr>
              <w:t>ng:</w:t>
            </w:r>
          </w:p>
          <w:p w:rsidR="000531A1" w:rsidRDefault="000531A1" w:rsidP="00E948AE">
            <w:pPr>
              <w:jc w:val="both"/>
              <w:rPr>
                <w:noProof/>
              </w:rPr>
            </w:pPr>
            <w:r>
              <w:rPr>
                <w:noProof/>
              </w:rPr>
              <w:drawing>
                <wp:inline distT="0" distB="0" distL="0" distR="0">
                  <wp:extent cx="2428875" cy="892713"/>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37598" cy="895919"/>
                          </a:xfrm>
                          <a:prstGeom prst="rect">
                            <a:avLst/>
                          </a:prstGeom>
                        </pic:spPr>
                      </pic:pic>
                    </a:graphicData>
                  </a:graphic>
                </wp:inline>
              </w:drawing>
            </w:r>
          </w:p>
          <w:p w:rsidR="002F52D7" w:rsidRPr="00EF5853" w:rsidRDefault="00596CA9" w:rsidP="00E948AE">
            <w:pPr>
              <w:jc w:val="both"/>
              <w:rPr>
                <w:noProof/>
              </w:rPr>
            </w:pPr>
            <w:r>
              <w:rPr>
                <w:noProof/>
              </w:rPr>
              <w:drawing>
                <wp:inline distT="0" distB="0" distL="0" distR="0">
                  <wp:extent cx="990600" cy="99816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02564" cy="1010217"/>
                          </a:xfrm>
                          <a:prstGeom prst="rect">
                            <a:avLst/>
                          </a:prstGeom>
                        </pic:spPr>
                      </pic:pic>
                    </a:graphicData>
                  </a:graphic>
                </wp:inline>
              </w:drawing>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4</w:t>
            </w:r>
          </w:p>
        </w:tc>
        <w:tc>
          <w:tcPr>
            <w:tcW w:w="990" w:type="dxa"/>
            <w:shd w:val="clear" w:color="auto" w:fill="auto"/>
          </w:tcPr>
          <w:p w:rsidR="000531A1" w:rsidRPr="005814FF" w:rsidRDefault="00596CA9" w:rsidP="002F52D7">
            <w:pPr>
              <w:jc w:val="center"/>
            </w:pPr>
            <w:r>
              <w:t>15</w:t>
            </w:r>
          </w:p>
        </w:tc>
      </w:tr>
      <w:tr w:rsidR="002F52D7" w:rsidRPr="00EF5853" w:rsidTr="00E948AE">
        <w:trPr>
          <w:trHeight w:val="90"/>
        </w:trPr>
        <w:tc>
          <w:tcPr>
            <w:tcW w:w="709" w:type="dxa"/>
            <w:shd w:val="clear" w:color="auto" w:fill="auto"/>
          </w:tcPr>
          <w:p w:rsidR="002F52D7" w:rsidRPr="00EF5853" w:rsidRDefault="002F52D7" w:rsidP="00E948AE">
            <w:pPr>
              <w:jc w:val="center"/>
            </w:pPr>
          </w:p>
        </w:tc>
        <w:tc>
          <w:tcPr>
            <w:tcW w:w="709" w:type="dxa"/>
            <w:shd w:val="clear" w:color="auto" w:fill="auto"/>
          </w:tcPr>
          <w:p w:rsidR="002F52D7" w:rsidRPr="00EF5853" w:rsidRDefault="002F52D7" w:rsidP="00E948AE">
            <w:pPr>
              <w:jc w:val="center"/>
            </w:pPr>
            <w:r w:rsidRPr="00EF5853">
              <w:t>b.</w:t>
            </w:r>
          </w:p>
        </w:tc>
        <w:tc>
          <w:tcPr>
            <w:tcW w:w="6450" w:type="dxa"/>
            <w:shd w:val="clear" w:color="auto" w:fill="auto"/>
          </w:tcPr>
          <w:p w:rsidR="002F52D7" w:rsidRPr="00EF5853" w:rsidRDefault="00DB28AA" w:rsidP="00596CA9">
            <w:r>
              <w:t>Distinguish between fuzzy set and classical set.</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4</w:t>
            </w:r>
          </w:p>
        </w:tc>
        <w:tc>
          <w:tcPr>
            <w:tcW w:w="990" w:type="dxa"/>
            <w:shd w:val="clear" w:color="auto" w:fill="auto"/>
          </w:tcPr>
          <w:p w:rsidR="002F52D7" w:rsidRPr="005814FF" w:rsidRDefault="00596CA9" w:rsidP="002F52D7">
            <w:pPr>
              <w:jc w:val="center"/>
            </w:pPr>
            <w:r>
              <w:t>5</w:t>
            </w:r>
          </w:p>
        </w:tc>
      </w:tr>
      <w:tr w:rsidR="002F52D7" w:rsidRPr="00EF5853" w:rsidTr="00E948AE">
        <w:trPr>
          <w:trHeight w:val="90"/>
        </w:trPr>
        <w:tc>
          <w:tcPr>
            <w:tcW w:w="10028" w:type="dxa"/>
            <w:gridSpan w:val="5"/>
            <w:shd w:val="clear" w:color="auto" w:fill="auto"/>
          </w:tcPr>
          <w:p w:rsidR="002F52D7" w:rsidRPr="00FA5103" w:rsidRDefault="002F52D7" w:rsidP="00E948AE">
            <w:pPr>
              <w:jc w:val="center"/>
            </w:pPr>
            <w:r w:rsidRPr="00FA5103">
              <w:t>(OR)</w:t>
            </w:r>
          </w:p>
        </w:tc>
      </w:tr>
      <w:tr w:rsidR="002F52D7" w:rsidRPr="00EF5853" w:rsidTr="00E948AE">
        <w:trPr>
          <w:trHeight w:val="90"/>
        </w:trPr>
        <w:tc>
          <w:tcPr>
            <w:tcW w:w="709" w:type="dxa"/>
            <w:shd w:val="clear" w:color="auto" w:fill="auto"/>
          </w:tcPr>
          <w:p w:rsidR="002F52D7" w:rsidRPr="00EF5853" w:rsidRDefault="002F52D7" w:rsidP="00E948AE">
            <w:pPr>
              <w:jc w:val="center"/>
            </w:pPr>
            <w:r w:rsidRPr="00EF5853">
              <w:t>6.</w:t>
            </w:r>
          </w:p>
        </w:tc>
        <w:tc>
          <w:tcPr>
            <w:tcW w:w="709" w:type="dxa"/>
            <w:shd w:val="clear" w:color="auto" w:fill="auto"/>
          </w:tcPr>
          <w:p w:rsidR="002F52D7" w:rsidRPr="00EF5853" w:rsidRDefault="002F52D7" w:rsidP="00E948AE">
            <w:pPr>
              <w:jc w:val="center"/>
            </w:pPr>
          </w:p>
        </w:tc>
        <w:tc>
          <w:tcPr>
            <w:tcW w:w="6450" w:type="dxa"/>
            <w:shd w:val="clear" w:color="auto" w:fill="auto"/>
          </w:tcPr>
          <w:p w:rsidR="00FA5103" w:rsidRPr="00FA5103" w:rsidRDefault="00FA5103" w:rsidP="00E948AE">
            <w:pPr>
              <w:autoSpaceDE w:val="0"/>
              <w:autoSpaceDN w:val="0"/>
              <w:adjustRightInd w:val="0"/>
              <w:jc w:val="both"/>
            </w:pPr>
            <w:r w:rsidRPr="00FA5103">
              <w:rPr>
                <w:rFonts w:ascii="TimesNewRomanPS" w:eastAsia="Calibri" w:hAnsi="TimesNewRomanPS" w:cs="TimesNewRomanPS"/>
              </w:rPr>
              <w:t>Three variables of interest in power transistors are the amount of current that can be switched,the voltage that can be switched, and the cost. The following membership functions for powertransistors were developed from a hypothetical components catalog:</w:t>
            </w:r>
          </w:p>
          <w:p w:rsidR="00FA5103" w:rsidRDefault="00FA5103" w:rsidP="00E948AE">
            <w:pPr>
              <w:autoSpaceDE w:val="0"/>
              <w:autoSpaceDN w:val="0"/>
              <w:adjustRightInd w:val="0"/>
              <w:jc w:val="both"/>
              <w:rPr>
                <w:rFonts w:ascii="TimesNewRomanPS" w:eastAsia="Calibri" w:hAnsi="TimesNewRomanPS" w:cs="TimesNewRomanPS"/>
              </w:rPr>
            </w:pPr>
            <w:r w:rsidRPr="00FA5103">
              <w:rPr>
                <w:rFonts w:ascii="TimesNewRomanPS" w:eastAsia="Calibri" w:hAnsi="TimesNewRomanPS" w:cs="TimesNewRomanPS"/>
              </w:rPr>
              <w:t>Find the fuzzy Cartesian product P=V X I</w:t>
            </w:r>
          </w:p>
          <w:p w:rsidR="00FA5103" w:rsidRPr="00FA5103" w:rsidRDefault="006D7CBB" w:rsidP="00E948AE">
            <w:pPr>
              <w:autoSpaceDE w:val="0"/>
              <w:autoSpaceDN w:val="0"/>
              <w:adjustRightInd w:val="0"/>
              <w:jc w:val="both"/>
              <w:rPr>
                <w:rFonts w:ascii="TimesNewRomanPS" w:eastAsia="Calibri" w:hAnsi="TimesNewRomanPS" w:cs="TimesNewRomanPS"/>
              </w:rPr>
            </w:pPr>
            <w:proofErr w:type="spellStart"/>
            <w:r>
              <w:rPr>
                <w:rFonts w:ascii="TimesNewRomanPS" w:eastAsia="Calibri" w:hAnsi="TimesNewRomanPS" w:cs="TimesNewRomanPS"/>
              </w:rPr>
              <w:t>i</w:t>
            </w:r>
            <w:proofErr w:type="spellEnd"/>
            <w:r>
              <w:rPr>
                <w:rFonts w:ascii="TimesNewRomanPS" w:eastAsia="Calibri" w:hAnsi="TimesNewRomanPS" w:cs="TimesNewRomanPS"/>
              </w:rPr>
              <w:t>.</w:t>
            </w:r>
            <w:r w:rsidR="00FA5103" w:rsidRPr="00FA5103">
              <w:rPr>
                <w:rFonts w:ascii="TimesNewRomanPS" w:eastAsia="Calibri" w:hAnsi="TimesNewRomanPS" w:cs="TimesNewRomanPS"/>
              </w:rPr>
              <w:t xml:space="preserve"> Fuzzy set for the cost C, in dollars, of a transistor is defined as</w:t>
            </w:r>
          </w:p>
          <w:p w:rsidR="00FA5103" w:rsidRDefault="00FA5103" w:rsidP="00E948AE">
            <w:pPr>
              <w:autoSpaceDE w:val="0"/>
              <w:autoSpaceDN w:val="0"/>
              <w:adjustRightInd w:val="0"/>
              <w:jc w:val="both"/>
              <w:rPr>
                <w:rFonts w:ascii="MTSYN" w:eastAsia="MTSYN" w:hAnsi="TimesNewRomanPS" w:cs="MTSYN"/>
              </w:rPr>
            </w:pPr>
            <w:r>
              <w:rPr>
                <w:noProof/>
              </w:rPr>
              <w:lastRenderedPageBreak/>
              <w:drawing>
                <wp:inline distT="0" distB="0" distL="0" distR="0">
                  <wp:extent cx="1695450" cy="609302"/>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14043" cy="615984"/>
                          </a:xfrm>
                          <a:prstGeom prst="rect">
                            <a:avLst/>
                          </a:prstGeom>
                        </pic:spPr>
                      </pic:pic>
                    </a:graphicData>
                  </a:graphic>
                </wp:inline>
              </w:drawing>
            </w:r>
          </w:p>
          <w:p w:rsidR="00FA5103" w:rsidRPr="00962A7C" w:rsidRDefault="00FA5103" w:rsidP="00962A7C">
            <w:pPr>
              <w:pStyle w:val="ListParagraph"/>
              <w:numPr>
                <w:ilvl w:val="0"/>
                <w:numId w:val="8"/>
              </w:numPr>
              <w:autoSpaceDE w:val="0"/>
              <w:autoSpaceDN w:val="0"/>
              <w:adjustRightInd w:val="0"/>
              <w:jc w:val="both"/>
              <w:rPr>
                <w:rFonts w:ascii="TimesNewRomanPS" w:eastAsia="Calibri" w:hAnsi="TimesNewRomanPS" w:cs="TimesNewRomanPS"/>
              </w:rPr>
            </w:pPr>
            <w:r w:rsidRPr="00962A7C">
              <w:rPr>
                <w:rFonts w:ascii="TimesNewRomanPS" w:eastAsia="Calibri" w:hAnsi="TimesNewRomanPS" w:cs="TimesNewRomanPS"/>
              </w:rPr>
              <w:t>Using a fuzzy Cartesian product, find T</w:t>
            </w:r>
            <w:r w:rsidRPr="00962A7C">
              <w:rPr>
                <w:rFonts w:ascii="TimesNewRomanPS" w:eastAsia="Calibri" w:hAnsi="TimesNewRomanPS" w:cs="TimesNewRomanPS" w:hint="eastAsia"/>
              </w:rPr>
              <w:t xml:space="preserve"> = I x C</w:t>
            </w:r>
            <w:r w:rsidRPr="00962A7C">
              <w:rPr>
                <w:rFonts w:ascii="TimesNewRomanPS" w:eastAsia="Calibri" w:hAnsi="TimesNewRomanPS" w:cs="TimesNewRomanPS"/>
              </w:rPr>
              <w:t>.  What would this relation, T, representphysically?</w:t>
            </w:r>
          </w:p>
          <w:p w:rsidR="00FA5103" w:rsidRPr="00962A7C" w:rsidRDefault="00FA5103" w:rsidP="00962A7C">
            <w:pPr>
              <w:pStyle w:val="ListParagraph"/>
              <w:numPr>
                <w:ilvl w:val="0"/>
                <w:numId w:val="8"/>
              </w:numPr>
              <w:autoSpaceDE w:val="0"/>
              <w:autoSpaceDN w:val="0"/>
              <w:adjustRightInd w:val="0"/>
              <w:jc w:val="both"/>
              <w:rPr>
                <w:rFonts w:ascii="TimesNewRomanPS" w:eastAsia="Calibri" w:hAnsi="TimesNewRomanPS" w:cs="TimesNewRomanPS"/>
              </w:rPr>
            </w:pPr>
            <w:r w:rsidRPr="00962A7C">
              <w:rPr>
                <w:rFonts w:ascii="TimesNewRomanPS" w:eastAsia="Calibri" w:hAnsi="TimesNewRomanPS" w:cs="TimesNewRomanPS"/>
              </w:rPr>
              <w:t>Using max–min composition, find E</w:t>
            </w:r>
            <w:r w:rsidRPr="00962A7C">
              <w:rPr>
                <w:rFonts w:ascii="TimesNewRomanPS" w:eastAsia="Calibri" w:hAnsi="TimesNewRomanPS" w:cs="TimesNewRomanPS" w:hint="eastAsia"/>
              </w:rPr>
              <w:t xml:space="preserve"> = P x T.</w:t>
            </w:r>
            <w:r w:rsidRPr="00962A7C">
              <w:rPr>
                <w:rFonts w:ascii="TimesNewRomanPS" w:eastAsia="Calibri" w:hAnsi="TimesNewRomanPS" w:cs="TimesNewRomanPS"/>
              </w:rPr>
              <w:t xml:space="preserve"> What would this relation, E, representphysically?</w:t>
            </w:r>
          </w:p>
          <w:p w:rsidR="00FA5103" w:rsidRPr="00FA5103" w:rsidRDefault="00FA5103" w:rsidP="00962A7C">
            <w:pPr>
              <w:pStyle w:val="ListParagraph"/>
              <w:numPr>
                <w:ilvl w:val="0"/>
                <w:numId w:val="8"/>
              </w:numPr>
              <w:autoSpaceDE w:val="0"/>
              <w:autoSpaceDN w:val="0"/>
              <w:adjustRightInd w:val="0"/>
              <w:jc w:val="both"/>
            </w:pPr>
            <w:r w:rsidRPr="00962A7C">
              <w:rPr>
                <w:rFonts w:ascii="TimesNewRomanPS" w:eastAsia="Calibri" w:hAnsi="TimesNewRomanPS" w:cs="TimesNewRomanPS"/>
              </w:rPr>
              <w:t>Using max–product composition, find</w:t>
            </w:r>
            <w:r w:rsidR="001069C0" w:rsidRPr="00962A7C">
              <w:rPr>
                <w:rFonts w:ascii="TimesNewRomanPS" w:eastAsia="Calibri" w:hAnsi="TimesNewRomanPS" w:cs="TimesNewRomanPS"/>
              </w:rPr>
              <w:t xml:space="preserve"> </w:t>
            </w:r>
            <w:r w:rsidRPr="00962A7C">
              <w:rPr>
                <w:rFonts w:ascii="TimesNewRomanPS" w:eastAsia="Calibri" w:hAnsi="TimesNewRomanPS" w:cs="TimesNewRomanPS"/>
              </w:rPr>
              <w:t>E</w:t>
            </w:r>
            <w:r w:rsidRPr="00962A7C">
              <w:rPr>
                <w:rFonts w:ascii="TimesNewRomanPS" w:eastAsia="Calibri" w:hAnsi="TimesNewRomanPS" w:cs="TimesNewRomanPS" w:hint="eastAsia"/>
              </w:rPr>
              <w:t xml:space="preserve"> = P x </w:t>
            </w:r>
            <w:r w:rsidR="001069C0" w:rsidRPr="00962A7C">
              <w:rPr>
                <w:rFonts w:ascii="TimesNewRomanPS" w:eastAsia="Calibri" w:hAnsi="TimesNewRomanPS" w:cs="TimesNewRomanPS"/>
              </w:rPr>
              <w:t>T.</w:t>
            </w:r>
          </w:p>
        </w:tc>
        <w:tc>
          <w:tcPr>
            <w:tcW w:w="1170" w:type="dxa"/>
            <w:shd w:val="clear" w:color="auto" w:fill="auto"/>
          </w:tcPr>
          <w:p w:rsidR="002F52D7" w:rsidRPr="00875196" w:rsidRDefault="00E948AE" w:rsidP="002F52D7">
            <w:pPr>
              <w:jc w:val="center"/>
              <w:rPr>
                <w:sz w:val="22"/>
                <w:szCs w:val="22"/>
              </w:rPr>
            </w:pPr>
            <w:r>
              <w:rPr>
                <w:sz w:val="22"/>
                <w:szCs w:val="22"/>
              </w:rPr>
              <w:lastRenderedPageBreak/>
              <w:t>CO</w:t>
            </w:r>
            <w:r w:rsidR="00192E7D">
              <w:rPr>
                <w:sz w:val="22"/>
                <w:szCs w:val="22"/>
              </w:rPr>
              <w:t>4</w:t>
            </w:r>
          </w:p>
        </w:tc>
        <w:tc>
          <w:tcPr>
            <w:tcW w:w="990" w:type="dxa"/>
            <w:shd w:val="clear" w:color="auto" w:fill="auto"/>
          </w:tcPr>
          <w:p w:rsidR="002F52D7" w:rsidRPr="005814FF" w:rsidRDefault="00781F0D" w:rsidP="002F52D7">
            <w:pPr>
              <w:jc w:val="center"/>
            </w:pPr>
            <w:r>
              <w:t>20</w:t>
            </w:r>
          </w:p>
        </w:tc>
      </w:tr>
      <w:tr w:rsidR="00E948AE" w:rsidRPr="00EF5853" w:rsidTr="00E948AE">
        <w:trPr>
          <w:trHeight w:val="90"/>
        </w:trPr>
        <w:tc>
          <w:tcPr>
            <w:tcW w:w="709" w:type="dxa"/>
            <w:shd w:val="clear" w:color="auto" w:fill="auto"/>
          </w:tcPr>
          <w:p w:rsidR="00E948AE" w:rsidRPr="00EF5853" w:rsidRDefault="00E948AE" w:rsidP="00E948AE">
            <w:pPr>
              <w:jc w:val="center"/>
            </w:pPr>
          </w:p>
        </w:tc>
        <w:tc>
          <w:tcPr>
            <w:tcW w:w="709" w:type="dxa"/>
            <w:shd w:val="clear" w:color="auto" w:fill="auto"/>
          </w:tcPr>
          <w:p w:rsidR="00E948AE" w:rsidRPr="00EF5853" w:rsidRDefault="00E948AE" w:rsidP="00E948AE">
            <w:pPr>
              <w:jc w:val="center"/>
            </w:pPr>
          </w:p>
        </w:tc>
        <w:tc>
          <w:tcPr>
            <w:tcW w:w="6450" w:type="dxa"/>
            <w:shd w:val="clear" w:color="auto" w:fill="auto"/>
          </w:tcPr>
          <w:p w:rsidR="00E948AE" w:rsidRDefault="00E948AE" w:rsidP="002F52D7"/>
        </w:tc>
        <w:tc>
          <w:tcPr>
            <w:tcW w:w="1170" w:type="dxa"/>
            <w:shd w:val="clear" w:color="auto" w:fill="auto"/>
          </w:tcPr>
          <w:p w:rsidR="00E948AE" w:rsidRDefault="00E948AE" w:rsidP="002F52D7">
            <w:pPr>
              <w:jc w:val="center"/>
              <w:rPr>
                <w:sz w:val="22"/>
                <w:szCs w:val="22"/>
              </w:rPr>
            </w:pPr>
          </w:p>
        </w:tc>
        <w:tc>
          <w:tcPr>
            <w:tcW w:w="990" w:type="dxa"/>
            <w:shd w:val="clear" w:color="auto" w:fill="auto"/>
          </w:tcPr>
          <w:p w:rsidR="00E948AE" w:rsidRDefault="00E948AE" w:rsidP="002F52D7">
            <w:pPr>
              <w:jc w:val="center"/>
            </w:pPr>
          </w:p>
        </w:tc>
      </w:tr>
      <w:tr w:rsidR="002F52D7" w:rsidRPr="00EF5853" w:rsidTr="00E948AE">
        <w:trPr>
          <w:trHeight w:val="90"/>
        </w:trPr>
        <w:tc>
          <w:tcPr>
            <w:tcW w:w="709" w:type="dxa"/>
            <w:shd w:val="clear" w:color="auto" w:fill="auto"/>
          </w:tcPr>
          <w:p w:rsidR="002F52D7" w:rsidRPr="00EF5853" w:rsidRDefault="002F52D7" w:rsidP="00E948AE">
            <w:pPr>
              <w:jc w:val="center"/>
            </w:pPr>
            <w:r w:rsidRPr="00EF5853">
              <w:t>7.</w:t>
            </w:r>
          </w:p>
        </w:tc>
        <w:tc>
          <w:tcPr>
            <w:tcW w:w="709" w:type="dxa"/>
            <w:shd w:val="clear" w:color="auto" w:fill="auto"/>
          </w:tcPr>
          <w:p w:rsidR="002F52D7" w:rsidRPr="00EF5853" w:rsidRDefault="002F52D7" w:rsidP="00E948AE">
            <w:pPr>
              <w:jc w:val="center"/>
            </w:pPr>
            <w:r w:rsidRPr="00EF5853">
              <w:t>a.</w:t>
            </w:r>
          </w:p>
        </w:tc>
        <w:tc>
          <w:tcPr>
            <w:tcW w:w="6450" w:type="dxa"/>
            <w:shd w:val="clear" w:color="auto" w:fill="auto"/>
          </w:tcPr>
          <w:p w:rsidR="002F52D7" w:rsidRDefault="00493042" w:rsidP="002F52D7">
            <w:r>
              <w:t>Aggregation of three fuzzy sets is represented</w:t>
            </w:r>
            <w:r w:rsidR="00DD575C">
              <w:t xml:space="preserve"> in the figure.</w:t>
            </w:r>
          </w:p>
          <w:p w:rsidR="00493042" w:rsidRDefault="00493042" w:rsidP="002F52D7">
            <w:r>
              <w:rPr>
                <w:noProof/>
              </w:rPr>
              <w:drawing>
                <wp:inline distT="0" distB="0" distL="0" distR="0">
                  <wp:extent cx="2409825" cy="166272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19091" cy="1669116"/>
                          </a:xfrm>
                          <a:prstGeom prst="rect">
                            <a:avLst/>
                          </a:prstGeom>
                        </pic:spPr>
                      </pic:pic>
                    </a:graphicData>
                  </a:graphic>
                </wp:inline>
              </w:drawing>
            </w:r>
          </w:p>
          <w:p w:rsidR="00493042" w:rsidRDefault="00493042" w:rsidP="00E948AE">
            <w:pPr>
              <w:jc w:val="both"/>
            </w:pPr>
            <w:r>
              <w:t xml:space="preserve">Determine the crisp value by </w:t>
            </w:r>
            <w:proofErr w:type="spellStart"/>
            <w:r>
              <w:t>defuzzification</w:t>
            </w:r>
            <w:proofErr w:type="spellEnd"/>
            <w:r w:rsidR="00AA1CB4">
              <w:t xml:space="preserve"> </w:t>
            </w:r>
            <w:r>
              <w:t>usin</w:t>
            </w:r>
            <w:r w:rsidR="00AA1CB4">
              <w:t>g</w:t>
            </w:r>
            <w:r>
              <w:t xml:space="preserve"> the following methods</w:t>
            </w:r>
            <w:r w:rsidR="00E948AE">
              <w:t>.</w:t>
            </w:r>
          </w:p>
          <w:p w:rsidR="00493042" w:rsidRDefault="00493042" w:rsidP="00873E33">
            <w:pPr>
              <w:pStyle w:val="ListParagraph"/>
              <w:numPr>
                <w:ilvl w:val="0"/>
                <w:numId w:val="9"/>
              </w:numPr>
            </w:pPr>
            <w:r>
              <w:t>Centroid</w:t>
            </w:r>
          </w:p>
          <w:p w:rsidR="00493042" w:rsidRDefault="00493042" w:rsidP="00873E33">
            <w:pPr>
              <w:pStyle w:val="ListParagraph"/>
              <w:numPr>
                <w:ilvl w:val="0"/>
                <w:numId w:val="9"/>
              </w:numPr>
            </w:pPr>
            <w:r>
              <w:t>Weighted Average</w:t>
            </w:r>
          </w:p>
          <w:p w:rsidR="00493042" w:rsidRPr="00EF5853" w:rsidRDefault="00493042" w:rsidP="00873E33">
            <w:pPr>
              <w:pStyle w:val="ListParagraph"/>
              <w:numPr>
                <w:ilvl w:val="0"/>
                <w:numId w:val="9"/>
              </w:numPr>
            </w:pPr>
            <w:r>
              <w:t xml:space="preserve">Center of Sums </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4</w:t>
            </w:r>
          </w:p>
        </w:tc>
        <w:tc>
          <w:tcPr>
            <w:tcW w:w="990" w:type="dxa"/>
            <w:shd w:val="clear" w:color="auto" w:fill="auto"/>
          </w:tcPr>
          <w:p w:rsidR="002F52D7" w:rsidRPr="005814FF" w:rsidRDefault="00A1055C" w:rsidP="002F52D7">
            <w:pPr>
              <w:jc w:val="center"/>
            </w:pPr>
            <w:r>
              <w:t>15</w:t>
            </w:r>
          </w:p>
        </w:tc>
      </w:tr>
      <w:tr w:rsidR="00A1055C" w:rsidRPr="00EF5853" w:rsidTr="00E948AE">
        <w:trPr>
          <w:trHeight w:val="90"/>
        </w:trPr>
        <w:tc>
          <w:tcPr>
            <w:tcW w:w="709" w:type="dxa"/>
            <w:shd w:val="clear" w:color="auto" w:fill="auto"/>
          </w:tcPr>
          <w:p w:rsidR="00A1055C" w:rsidRPr="00EF5853" w:rsidRDefault="00A1055C" w:rsidP="00E948AE">
            <w:pPr>
              <w:jc w:val="center"/>
            </w:pPr>
          </w:p>
        </w:tc>
        <w:tc>
          <w:tcPr>
            <w:tcW w:w="709" w:type="dxa"/>
            <w:shd w:val="clear" w:color="auto" w:fill="auto"/>
          </w:tcPr>
          <w:p w:rsidR="00A1055C" w:rsidRPr="00EF5853" w:rsidRDefault="00A1055C" w:rsidP="00E948AE">
            <w:pPr>
              <w:jc w:val="center"/>
            </w:pPr>
            <w:r>
              <w:t>b</w:t>
            </w:r>
          </w:p>
        </w:tc>
        <w:tc>
          <w:tcPr>
            <w:tcW w:w="6450" w:type="dxa"/>
            <w:shd w:val="clear" w:color="auto" w:fill="auto"/>
          </w:tcPr>
          <w:p w:rsidR="00A1055C" w:rsidRDefault="009C1FD8" w:rsidP="009C1FD8">
            <w:pPr>
              <w:jc w:val="both"/>
            </w:pPr>
            <w:r>
              <w:t>Infer</w:t>
            </w:r>
            <w:r w:rsidR="00A1055C">
              <w:t xml:space="preserve"> the general form of a fuzzy rule and </w:t>
            </w:r>
            <w:r>
              <w:t>outline</w:t>
            </w:r>
            <w:r w:rsidR="00A1055C">
              <w:t xml:space="preserve"> the set theoretic operation involved.</w:t>
            </w:r>
          </w:p>
        </w:tc>
        <w:tc>
          <w:tcPr>
            <w:tcW w:w="1170" w:type="dxa"/>
            <w:shd w:val="clear" w:color="auto" w:fill="auto"/>
          </w:tcPr>
          <w:p w:rsidR="00A1055C" w:rsidRPr="00875196" w:rsidRDefault="00E948AE" w:rsidP="002F52D7">
            <w:pPr>
              <w:jc w:val="center"/>
              <w:rPr>
                <w:sz w:val="22"/>
                <w:szCs w:val="22"/>
              </w:rPr>
            </w:pPr>
            <w:r>
              <w:rPr>
                <w:sz w:val="22"/>
                <w:szCs w:val="22"/>
              </w:rPr>
              <w:t>CO</w:t>
            </w:r>
            <w:r w:rsidR="00192E7D">
              <w:rPr>
                <w:sz w:val="22"/>
                <w:szCs w:val="22"/>
              </w:rPr>
              <w:t>4</w:t>
            </w:r>
          </w:p>
        </w:tc>
        <w:tc>
          <w:tcPr>
            <w:tcW w:w="990" w:type="dxa"/>
            <w:shd w:val="clear" w:color="auto" w:fill="auto"/>
          </w:tcPr>
          <w:p w:rsidR="00A1055C" w:rsidRDefault="00A1055C" w:rsidP="002F52D7">
            <w:pPr>
              <w:jc w:val="center"/>
            </w:pPr>
            <w:r>
              <w:t>5</w:t>
            </w:r>
          </w:p>
        </w:tc>
      </w:tr>
      <w:tr w:rsidR="002F52D7" w:rsidRPr="00EF5853" w:rsidTr="00E948AE">
        <w:trPr>
          <w:trHeight w:val="42"/>
        </w:trPr>
        <w:tc>
          <w:tcPr>
            <w:tcW w:w="10028" w:type="dxa"/>
            <w:gridSpan w:val="5"/>
            <w:shd w:val="clear" w:color="auto" w:fill="auto"/>
          </w:tcPr>
          <w:p w:rsidR="002F52D7" w:rsidRPr="005814FF" w:rsidRDefault="002F52D7" w:rsidP="00E948AE">
            <w:pPr>
              <w:jc w:val="center"/>
            </w:pPr>
            <w:r w:rsidRPr="005814FF">
              <w:t>(OR)</w:t>
            </w:r>
          </w:p>
        </w:tc>
      </w:tr>
      <w:tr w:rsidR="002F52D7" w:rsidRPr="00EF5853" w:rsidTr="00E948AE">
        <w:trPr>
          <w:trHeight w:val="42"/>
        </w:trPr>
        <w:tc>
          <w:tcPr>
            <w:tcW w:w="709" w:type="dxa"/>
            <w:shd w:val="clear" w:color="auto" w:fill="auto"/>
          </w:tcPr>
          <w:p w:rsidR="002F52D7" w:rsidRPr="00EF5853" w:rsidRDefault="002F52D7" w:rsidP="00E948AE">
            <w:pPr>
              <w:jc w:val="center"/>
            </w:pPr>
            <w:r w:rsidRPr="00EF5853">
              <w:t>8.</w:t>
            </w:r>
          </w:p>
        </w:tc>
        <w:tc>
          <w:tcPr>
            <w:tcW w:w="709" w:type="dxa"/>
            <w:shd w:val="clear" w:color="auto" w:fill="auto"/>
          </w:tcPr>
          <w:p w:rsidR="002F52D7" w:rsidRPr="00EF5853" w:rsidRDefault="002F52D7" w:rsidP="00E948AE">
            <w:pPr>
              <w:jc w:val="center"/>
            </w:pPr>
          </w:p>
        </w:tc>
        <w:tc>
          <w:tcPr>
            <w:tcW w:w="6450" w:type="dxa"/>
            <w:shd w:val="clear" w:color="auto" w:fill="auto"/>
          </w:tcPr>
          <w:p w:rsidR="002F52D7" w:rsidRPr="00EF5853" w:rsidRDefault="009C1FD8" w:rsidP="009C1FD8">
            <w:pPr>
              <w:autoSpaceDE w:val="0"/>
              <w:autoSpaceDN w:val="0"/>
              <w:adjustRightInd w:val="0"/>
              <w:jc w:val="both"/>
            </w:pPr>
            <w:r>
              <w:rPr>
                <w:rFonts w:ascii="TimesNewRomanPS" w:hAnsi="TimesNewRomanPS" w:cs="TimesNewRomanPS"/>
              </w:rPr>
              <w:t xml:space="preserve">Define </w:t>
            </w:r>
            <w:r w:rsidR="002F52D7">
              <w:rPr>
                <w:rFonts w:ascii="TimesNewRomanPS" w:hAnsi="TimesNewRomanPS" w:cs="TimesNewRomanPS"/>
              </w:rPr>
              <w:t>fuzzy logic controller</w:t>
            </w:r>
            <w:r>
              <w:rPr>
                <w:rFonts w:ascii="TimesNewRomanPS" w:hAnsi="TimesNewRomanPS" w:cs="TimesNewRomanPS"/>
              </w:rPr>
              <w:t xml:space="preserve"> and d</w:t>
            </w:r>
            <w:r w:rsidR="00E0532F">
              <w:rPr>
                <w:rFonts w:ascii="TimesNewRomanPS" w:hAnsi="TimesNewRomanPS" w:cs="TimesNewRomanPS"/>
              </w:rPr>
              <w:t xml:space="preserve">esign a </w:t>
            </w:r>
            <w:r>
              <w:rPr>
                <w:rFonts w:ascii="TimesNewRomanPS" w:hAnsi="TimesNewRomanPS" w:cs="TimesNewRomanPS"/>
              </w:rPr>
              <w:t>f</w:t>
            </w:r>
            <w:r w:rsidR="00E0532F">
              <w:rPr>
                <w:rFonts w:ascii="TimesNewRomanPS" w:hAnsi="TimesNewRomanPS" w:cs="TimesNewRomanPS"/>
              </w:rPr>
              <w:t xml:space="preserve">uzzy </w:t>
            </w:r>
            <w:r>
              <w:rPr>
                <w:rFonts w:ascii="TimesNewRomanPS" w:hAnsi="TimesNewRomanPS" w:cs="TimesNewRomanPS"/>
              </w:rPr>
              <w:t>l</w:t>
            </w:r>
            <w:r w:rsidR="00E0532F">
              <w:rPr>
                <w:rFonts w:ascii="TimesNewRomanPS" w:hAnsi="TimesNewRomanPS" w:cs="TimesNewRomanPS"/>
              </w:rPr>
              <w:t xml:space="preserve">ogic </w:t>
            </w:r>
            <w:r>
              <w:rPr>
                <w:rFonts w:ascii="TimesNewRomanPS" w:hAnsi="TimesNewRomanPS" w:cs="TimesNewRomanPS"/>
              </w:rPr>
              <w:t>c</w:t>
            </w:r>
            <w:r w:rsidR="00E0532F">
              <w:rPr>
                <w:rFonts w:ascii="TimesNewRomanPS" w:hAnsi="TimesNewRomanPS" w:cs="TimesNewRomanPS"/>
              </w:rPr>
              <w:t xml:space="preserve">ontroller for a </w:t>
            </w:r>
            <w:r>
              <w:rPr>
                <w:rFonts w:ascii="TimesNewRomanPS" w:hAnsi="TimesNewRomanPS" w:cs="TimesNewRomanPS"/>
              </w:rPr>
              <w:t>t</w:t>
            </w:r>
            <w:r w:rsidR="00E0532F">
              <w:rPr>
                <w:rFonts w:ascii="TimesNewRomanPS" w:hAnsi="TimesNewRomanPS" w:cs="TimesNewRomanPS"/>
              </w:rPr>
              <w:t>emperature process</w:t>
            </w:r>
            <w:r w:rsidR="00E948AE">
              <w:rPr>
                <w:rFonts w:ascii="TimesNewRomanPS" w:hAnsi="TimesNewRomanPS" w:cs="TimesNewRomanPS"/>
              </w:rPr>
              <w:t>.</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5</w:t>
            </w:r>
          </w:p>
        </w:tc>
        <w:tc>
          <w:tcPr>
            <w:tcW w:w="990" w:type="dxa"/>
            <w:shd w:val="clear" w:color="auto" w:fill="auto"/>
          </w:tcPr>
          <w:p w:rsidR="002F52D7" w:rsidRPr="005814FF" w:rsidRDefault="002F52D7" w:rsidP="002F52D7">
            <w:pPr>
              <w:jc w:val="center"/>
            </w:pPr>
            <w:r>
              <w:t>20</w:t>
            </w:r>
          </w:p>
        </w:tc>
      </w:tr>
      <w:tr w:rsidR="00E948AE" w:rsidRPr="00EF5853" w:rsidTr="00E948AE">
        <w:trPr>
          <w:trHeight w:val="42"/>
        </w:trPr>
        <w:tc>
          <w:tcPr>
            <w:tcW w:w="1418" w:type="dxa"/>
            <w:gridSpan w:val="2"/>
            <w:shd w:val="clear" w:color="auto" w:fill="auto"/>
          </w:tcPr>
          <w:p w:rsidR="00E948AE" w:rsidRPr="00EF5853" w:rsidRDefault="00E948AE" w:rsidP="00E948AE">
            <w:pPr>
              <w:jc w:val="center"/>
            </w:pPr>
          </w:p>
        </w:tc>
        <w:tc>
          <w:tcPr>
            <w:tcW w:w="6450" w:type="dxa"/>
            <w:shd w:val="clear" w:color="auto" w:fill="auto"/>
          </w:tcPr>
          <w:p w:rsidR="00E948AE" w:rsidRPr="00E948AE" w:rsidRDefault="00E948AE" w:rsidP="00E948AE">
            <w:pPr>
              <w:jc w:val="both"/>
              <w:rPr>
                <w:b/>
                <w:u w:val="single"/>
              </w:rPr>
            </w:pPr>
          </w:p>
        </w:tc>
        <w:tc>
          <w:tcPr>
            <w:tcW w:w="1170" w:type="dxa"/>
            <w:shd w:val="clear" w:color="auto" w:fill="auto"/>
          </w:tcPr>
          <w:p w:rsidR="00E948AE" w:rsidRPr="00875196" w:rsidRDefault="00E948AE" w:rsidP="002F52D7">
            <w:pPr>
              <w:jc w:val="center"/>
              <w:rPr>
                <w:sz w:val="22"/>
                <w:szCs w:val="22"/>
              </w:rPr>
            </w:pPr>
          </w:p>
        </w:tc>
        <w:tc>
          <w:tcPr>
            <w:tcW w:w="990" w:type="dxa"/>
            <w:shd w:val="clear" w:color="auto" w:fill="auto"/>
          </w:tcPr>
          <w:p w:rsidR="00E948AE" w:rsidRPr="005814FF" w:rsidRDefault="00E948AE" w:rsidP="002F52D7">
            <w:pPr>
              <w:jc w:val="center"/>
            </w:pPr>
          </w:p>
        </w:tc>
      </w:tr>
      <w:tr w:rsidR="002F52D7" w:rsidRPr="00EF5853" w:rsidTr="00E948AE">
        <w:trPr>
          <w:trHeight w:val="42"/>
        </w:trPr>
        <w:tc>
          <w:tcPr>
            <w:tcW w:w="1418" w:type="dxa"/>
            <w:gridSpan w:val="2"/>
            <w:shd w:val="clear" w:color="auto" w:fill="auto"/>
          </w:tcPr>
          <w:p w:rsidR="002F52D7" w:rsidRPr="00EF5853" w:rsidRDefault="002F52D7" w:rsidP="00E948AE">
            <w:pPr>
              <w:jc w:val="center"/>
            </w:pPr>
          </w:p>
        </w:tc>
        <w:tc>
          <w:tcPr>
            <w:tcW w:w="6450" w:type="dxa"/>
            <w:shd w:val="clear" w:color="auto" w:fill="auto"/>
          </w:tcPr>
          <w:p w:rsidR="002F52D7" w:rsidRPr="00875196" w:rsidRDefault="002F52D7" w:rsidP="00E948AE">
            <w:pPr>
              <w:jc w:val="both"/>
              <w:rPr>
                <w:u w:val="single"/>
              </w:rPr>
            </w:pPr>
            <w:r w:rsidRPr="00E948AE">
              <w:rPr>
                <w:b/>
                <w:u w:val="single"/>
              </w:rPr>
              <w:t>Compulsory</w:t>
            </w:r>
            <w:r w:rsidRPr="00875196">
              <w:rPr>
                <w:u w:val="single"/>
              </w:rPr>
              <w:t>:</w:t>
            </w:r>
          </w:p>
        </w:tc>
        <w:tc>
          <w:tcPr>
            <w:tcW w:w="1170" w:type="dxa"/>
            <w:shd w:val="clear" w:color="auto" w:fill="auto"/>
          </w:tcPr>
          <w:p w:rsidR="002F52D7" w:rsidRPr="00875196" w:rsidRDefault="002F52D7" w:rsidP="002F52D7">
            <w:pPr>
              <w:jc w:val="center"/>
              <w:rPr>
                <w:sz w:val="22"/>
                <w:szCs w:val="22"/>
              </w:rPr>
            </w:pPr>
          </w:p>
        </w:tc>
        <w:tc>
          <w:tcPr>
            <w:tcW w:w="990" w:type="dxa"/>
            <w:shd w:val="clear" w:color="auto" w:fill="auto"/>
          </w:tcPr>
          <w:p w:rsidR="002F52D7" w:rsidRPr="005814FF" w:rsidRDefault="002F52D7" w:rsidP="002F52D7">
            <w:pPr>
              <w:jc w:val="center"/>
            </w:pPr>
          </w:p>
        </w:tc>
      </w:tr>
      <w:tr w:rsidR="002F52D7" w:rsidRPr="00EF5853" w:rsidTr="00E948AE">
        <w:trPr>
          <w:trHeight w:val="42"/>
        </w:trPr>
        <w:tc>
          <w:tcPr>
            <w:tcW w:w="709" w:type="dxa"/>
            <w:shd w:val="clear" w:color="auto" w:fill="auto"/>
          </w:tcPr>
          <w:p w:rsidR="002F52D7" w:rsidRPr="00EF5853" w:rsidRDefault="002F52D7" w:rsidP="00E948AE">
            <w:pPr>
              <w:jc w:val="center"/>
            </w:pPr>
            <w:r w:rsidRPr="00EF5853">
              <w:t>9.</w:t>
            </w:r>
          </w:p>
        </w:tc>
        <w:tc>
          <w:tcPr>
            <w:tcW w:w="709" w:type="dxa"/>
            <w:shd w:val="clear" w:color="auto" w:fill="auto"/>
          </w:tcPr>
          <w:p w:rsidR="002F52D7" w:rsidRPr="00EF5853" w:rsidRDefault="002F52D7" w:rsidP="00E948AE">
            <w:pPr>
              <w:jc w:val="center"/>
            </w:pPr>
            <w:r w:rsidRPr="00EF5853">
              <w:t>a.</w:t>
            </w:r>
          </w:p>
        </w:tc>
        <w:tc>
          <w:tcPr>
            <w:tcW w:w="6450" w:type="dxa"/>
            <w:shd w:val="clear" w:color="auto" w:fill="auto"/>
          </w:tcPr>
          <w:p w:rsidR="002F52D7" w:rsidRPr="00EF5853" w:rsidRDefault="002F52D7" w:rsidP="00E948AE">
            <w:pPr>
              <w:jc w:val="both"/>
            </w:pPr>
            <w:r>
              <w:t>Illustrate the control of Inverted Pendulum using Fuzzy Logic Controllers</w:t>
            </w:r>
            <w:r w:rsidR="00E948AE">
              <w:t>.</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5</w:t>
            </w:r>
          </w:p>
        </w:tc>
        <w:tc>
          <w:tcPr>
            <w:tcW w:w="990" w:type="dxa"/>
            <w:shd w:val="clear" w:color="auto" w:fill="auto"/>
          </w:tcPr>
          <w:p w:rsidR="002F52D7" w:rsidRPr="005814FF" w:rsidRDefault="002F52D7" w:rsidP="002F52D7">
            <w:pPr>
              <w:jc w:val="center"/>
            </w:pPr>
            <w:r>
              <w:t>15</w:t>
            </w:r>
          </w:p>
        </w:tc>
      </w:tr>
      <w:tr w:rsidR="002F52D7" w:rsidRPr="00EF5853" w:rsidTr="00E948AE">
        <w:trPr>
          <w:trHeight w:val="42"/>
        </w:trPr>
        <w:tc>
          <w:tcPr>
            <w:tcW w:w="709" w:type="dxa"/>
            <w:shd w:val="clear" w:color="auto" w:fill="auto"/>
          </w:tcPr>
          <w:p w:rsidR="002F52D7" w:rsidRPr="00EF5853" w:rsidRDefault="002F52D7" w:rsidP="00E948AE">
            <w:pPr>
              <w:jc w:val="center"/>
            </w:pPr>
          </w:p>
        </w:tc>
        <w:tc>
          <w:tcPr>
            <w:tcW w:w="709" w:type="dxa"/>
            <w:shd w:val="clear" w:color="auto" w:fill="auto"/>
          </w:tcPr>
          <w:p w:rsidR="002F52D7" w:rsidRPr="00EF5853" w:rsidRDefault="002F52D7" w:rsidP="00E948AE">
            <w:pPr>
              <w:jc w:val="center"/>
            </w:pPr>
            <w:r w:rsidRPr="00EF5853">
              <w:t>b.</w:t>
            </w:r>
          </w:p>
        </w:tc>
        <w:tc>
          <w:tcPr>
            <w:tcW w:w="6450" w:type="dxa"/>
            <w:shd w:val="clear" w:color="auto" w:fill="auto"/>
          </w:tcPr>
          <w:p w:rsidR="002F52D7" w:rsidRPr="00EF5853" w:rsidRDefault="009C1FD8" w:rsidP="009C1FD8">
            <w:pPr>
              <w:jc w:val="both"/>
            </w:pPr>
            <w:r>
              <w:t xml:space="preserve">Outline the concepts of </w:t>
            </w:r>
            <w:r w:rsidR="00E0532F">
              <w:t>adaptive fuzzy systems.</w:t>
            </w:r>
          </w:p>
        </w:tc>
        <w:tc>
          <w:tcPr>
            <w:tcW w:w="1170" w:type="dxa"/>
            <w:shd w:val="clear" w:color="auto" w:fill="auto"/>
          </w:tcPr>
          <w:p w:rsidR="002F52D7" w:rsidRPr="00875196" w:rsidRDefault="00E948AE" w:rsidP="002F52D7">
            <w:pPr>
              <w:jc w:val="center"/>
              <w:rPr>
                <w:sz w:val="22"/>
                <w:szCs w:val="22"/>
              </w:rPr>
            </w:pPr>
            <w:r>
              <w:rPr>
                <w:sz w:val="22"/>
                <w:szCs w:val="22"/>
              </w:rPr>
              <w:t>CO</w:t>
            </w:r>
            <w:r w:rsidR="00192E7D">
              <w:rPr>
                <w:sz w:val="22"/>
                <w:szCs w:val="22"/>
              </w:rPr>
              <w:t>5</w:t>
            </w:r>
            <w:bookmarkStart w:id="0" w:name="_GoBack"/>
            <w:bookmarkEnd w:id="0"/>
          </w:p>
        </w:tc>
        <w:tc>
          <w:tcPr>
            <w:tcW w:w="990" w:type="dxa"/>
            <w:shd w:val="clear" w:color="auto" w:fill="auto"/>
          </w:tcPr>
          <w:p w:rsidR="002F52D7" w:rsidRPr="005814FF" w:rsidRDefault="00E0532F" w:rsidP="002F52D7">
            <w:pPr>
              <w:jc w:val="center"/>
            </w:pPr>
            <w:r>
              <w:t>5</w:t>
            </w:r>
          </w:p>
        </w:tc>
      </w:tr>
    </w:tbl>
    <w:p w:rsidR="005527A4" w:rsidRDefault="005527A4" w:rsidP="005527A4"/>
    <w:p w:rsidR="00D3698C" w:rsidRDefault="00962A7C" w:rsidP="002E336A">
      <w:pPr>
        <w:jc w:val="center"/>
      </w:pPr>
      <w:r>
        <w:t>ALL THE BEST</w:t>
      </w:r>
    </w:p>
    <w:sectPr w:rsidR="00D3698C" w:rsidSect="00E948A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
    <w:panose1 w:val="00000000000000000000"/>
    <w:charset w:val="00"/>
    <w:family w:val="roman"/>
    <w:notTrueType/>
    <w:pitch w:val="default"/>
    <w:sig w:usb0="00000003" w:usb1="00000000" w:usb2="00000000" w:usb3="00000000" w:csb0="00000001" w:csb1="00000000"/>
  </w:font>
  <w:font w:name="MTSYN">
    <w:altName w:val="Arial Unicode MS"/>
    <w:panose1 w:val="00000000000000000000"/>
    <w:charset w:val="81"/>
    <w:family w:val="auto"/>
    <w:notTrueType/>
    <w:pitch w:val="default"/>
    <w:sig w:usb0="00000001" w:usb1="09070000" w:usb2="00000010" w:usb3="00000000" w:csb0="000A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17438"/>
    <w:multiLevelType w:val="hybridMultilevel"/>
    <w:tmpl w:val="449A3A46"/>
    <w:lvl w:ilvl="0" w:tplc="91E6D0D6">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start w:val="1"/>
      <w:numFmt w:val="lowerRoman"/>
      <w:lvlText w:val="%6."/>
      <w:lvlJc w:val="right"/>
      <w:pPr>
        <w:ind w:left="4386" w:hanging="180"/>
      </w:pPr>
    </w:lvl>
    <w:lvl w:ilvl="6" w:tplc="4009000F">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
    <w:nsid w:val="23454894"/>
    <w:multiLevelType w:val="hybridMultilevel"/>
    <w:tmpl w:val="2ED29EAA"/>
    <w:lvl w:ilvl="0" w:tplc="FA180CD2">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6773E6"/>
    <w:multiLevelType w:val="hybridMultilevel"/>
    <w:tmpl w:val="EB7A4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BA19B8"/>
    <w:multiLevelType w:val="hybridMultilevel"/>
    <w:tmpl w:val="E46241A2"/>
    <w:lvl w:ilvl="0" w:tplc="F8E073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7256154"/>
    <w:multiLevelType w:val="hybridMultilevel"/>
    <w:tmpl w:val="56E29FD8"/>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CF27CB"/>
    <w:multiLevelType w:val="hybridMultilevel"/>
    <w:tmpl w:val="807E080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6806AE"/>
    <w:multiLevelType w:val="hybridMultilevel"/>
    <w:tmpl w:val="493CF69C"/>
    <w:lvl w:ilvl="0" w:tplc="1330580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 w:numId="7">
    <w:abstractNumId w:val="6"/>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rsids>
    <w:rsidRoot w:val="002E336A"/>
    <w:rsid w:val="00023B9E"/>
    <w:rsid w:val="00042943"/>
    <w:rsid w:val="000531A1"/>
    <w:rsid w:val="00061821"/>
    <w:rsid w:val="000666DD"/>
    <w:rsid w:val="000B48F7"/>
    <w:rsid w:val="000B50D9"/>
    <w:rsid w:val="000D459E"/>
    <w:rsid w:val="000F3EFE"/>
    <w:rsid w:val="001069C0"/>
    <w:rsid w:val="00192E7D"/>
    <w:rsid w:val="001A5047"/>
    <w:rsid w:val="001D41FE"/>
    <w:rsid w:val="001D670F"/>
    <w:rsid w:val="001E2222"/>
    <w:rsid w:val="001F54D1"/>
    <w:rsid w:val="001F7E9B"/>
    <w:rsid w:val="00231AC2"/>
    <w:rsid w:val="00235351"/>
    <w:rsid w:val="00243157"/>
    <w:rsid w:val="00266439"/>
    <w:rsid w:val="002B13DA"/>
    <w:rsid w:val="002D09FF"/>
    <w:rsid w:val="002D7611"/>
    <w:rsid w:val="002D76BB"/>
    <w:rsid w:val="002E336A"/>
    <w:rsid w:val="002E552A"/>
    <w:rsid w:val="002F52D7"/>
    <w:rsid w:val="002F6E49"/>
    <w:rsid w:val="00304757"/>
    <w:rsid w:val="00324247"/>
    <w:rsid w:val="00380146"/>
    <w:rsid w:val="003855F1"/>
    <w:rsid w:val="003B14BC"/>
    <w:rsid w:val="003B1F06"/>
    <w:rsid w:val="003C6BB4"/>
    <w:rsid w:val="003D26C9"/>
    <w:rsid w:val="0046314C"/>
    <w:rsid w:val="0046787F"/>
    <w:rsid w:val="00493042"/>
    <w:rsid w:val="004E06C1"/>
    <w:rsid w:val="004F0C4A"/>
    <w:rsid w:val="004F787A"/>
    <w:rsid w:val="00501F18"/>
    <w:rsid w:val="0050571C"/>
    <w:rsid w:val="005133D7"/>
    <w:rsid w:val="005527A4"/>
    <w:rsid w:val="005814FF"/>
    <w:rsid w:val="00596CA9"/>
    <w:rsid w:val="005D0F4A"/>
    <w:rsid w:val="005F011C"/>
    <w:rsid w:val="0062605C"/>
    <w:rsid w:val="00670A67"/>
    <w:rsid w:val="00681B25"/>
    <w:rsid w:val="006C7354"/>
    <w:rsid w:val="006D7CBB"/>
    <w:rsid w:val="00725A0A"/>
    <w:rsid w:val="007326F6"/>
    <w:rsid w:val="00735724"/>
    <w:rsid w:val="00781F0D"/>
    <w:rsid w:val="007F1BD5"/>
    <w:rsid w:val="00802202"/>
    <w:rsid w:val="0081627E"/>
    <w:rsid w:val="008162D5"/>
    <w:rsid w:val="00873E33"/>
    <w:rsid w:val="00875196"/>
    <w:rsid w:val="008A56BE"/>
    <w:rsid w:val="008B0703"/>
    <w:rsid w:val="00904D12"/>
    <w:rsid w:val="0095679B"/>
    <w:rsid w:val="00962A7C"/>
    <w:rsid w:val="009B53DD"/>
    <w:rsid w:val="009C1FD8"/>
    <w:rsid w:val="009C5A1D"/>
    <w:rsid w:val="00A1055C"/>
    <w:rsid w:val="00A12A99"/>
    <w:rsid w:val="00A34F2E"/>
    <w:rsid w:val="00A61682"/>
    <w:rsid w:val="00AA1CB4"/>
    <w:rsid w:val="00AA3F2E"/>
    <w:rsid w:val="00AA5E39"/>
    <w:rsid w:val="00AA6B40"/>
    <w:rsid w:val="00AE264C"/>
    <w:rsid w:val="00AE3C84"/>
    <w:rsid w:val="00B009B1"/>
    <w:rsid w:val="00B60E7E"/>
    <w:rsid w:val="00BA539E"/>
    <w:rsid w:val="00BB5C6B"/>
    <w:rsid w:val="00BF25ED"/>
    <w:rsid w:val="00C3743D"/>
    <w:rsid w:val="00C60C6A"/>
    <w:rsid w:val="00C81140"/>
    <w:rsid w:val="00C95F18"/>
    <w:rsid w:val="00CB2395"/>
    <w:rsid w:val="00CB7A50"/>
    <w:rsid w:val="00CC1147"/>
    <w:rsid w:val="00CE1825"/>
    <w:rsid w:val="00CE5503"/>
    <w:rsid w:val="00D02789"/>
    <w:rsid w:val="00D3698C"/>
    <w:rsid w:val="00D60DBD"/>
    <w:rsid w:val="00D62341"/>
    <w:rsid w:val="00D64FF9"/>
    <w:rsid w:val="00D86EBC"/>
    <w:rsid w:val="00D94D54"/>
    <w:rsid w:val="00DB28AA"/>
    <w:rsid w:val="00DC1AD2"/>
    <w:rsid w:val="00DD575C"/>
    <w:rsid w:val="00DE0497"/>
    <w:rsid w:val="00E0532F"/>
    <w:rsid w:val="00E54572"/>
    <w:rsid w:val="00E70A47"/>
    <w:rsid w:val="00E824B7"/>
    <w:rsid w:val="00E93B89"/>
    <w:rsid w:val="00E948AE"/>
    <w:rsid w:val="00EB0EE0"/>
    <w:rsid w:val="00F11EDB"/>
    <w:rsid w:val="00F162EA"/>
    <w:rsid w:val="00F208C0"/>
    <w:rsid w:val="00F266A7"/>
    <w:rsid w:val="00F45710"/>
    <w:rsid w:val="00F55D6F"/>
    <w:rsid w:val="00FA5103"/>
    <w:rsid w:val="00FF49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1BAFE-3CE0-4E7E-8DA1-043C03E8D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47</cp:revision>
  <cp:lastPrinted>2017-10-21T11:05:00Z</cp:lastPrinted>
  <dcterms:created xsi:type="dcterms:W3CDTF">2017-10-21T06:35:00Z</dcterms:created>
  <dcterms:modified xsi:type="dcterms:W3CDTF">2017-11-11T04:14:00Z</dcterms:modified>
</cp:coreProperties>
</file>